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4A30" w14:textId="48FE2F19" w:rsidR="00422E20" w:rsidRDefault="00356792" w:rsidP="00DB292D">
      <w:pPr>
        <w:rPr>
          <w:rFonts w:ascii="UD Digi Kyokasho NK-B" w:eastAsia="UD Digi Kyokasho NK-B" w:hint="eastAsia"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D7229" wp14:editId="2BA5C589">
                <wp:simplePos x="0" y="0"/>
                <wp:positionH relativeFrom="margin">
                  <wp:posOffset>22860</wp:posOffset>
                </wp:positionH>
                <wp:positionV relativeFrom="paragraph">
                  <wp:posOffset>-30480</wp:posOffset>
                </wp:positionV>
                <wp:extent cx="6187440" cy="464820"/>
                <wp:effectExtent l="0" t="0" r="0" b="0"/>
                <wp:wrapNone/>
                <wp:docPr id="14014956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49C86" w14:textId="3F84B146" w:rsidR="00356792" w:rsidRPr="00A7071B" w:rsidRDefault="00356792" w:rsidP="00356792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iCs/>
                                <w:color w:val="70AD47"/>
                                <w:spacing w:val="1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7071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iCs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大会申し合わせ事項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D7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-2.4pt;width:487.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" filled="f" stroked="f">
                <v:fill o:detectmouseclick="t"/>
                <v:textbox inset="5.85pt,.7pt,5.85pt,.7pt">
                  <w:txbxContent>
                    <w:p w14:paraId="11B49C86" w14:textId="3F84B146" w:rsidR="00356792" w:rsidRPr="00A7071B" w:rsidRDefault="00356792" w:rsidP="00356792">
                      <w:pPr>
                        <w:jc w:val="center"/>
                        <w:rPr>
                          <w:rFonts w:ascii="ＭＳ 明朝" w:eastAsia="ＭＳ 明朝" w:hAnsi="ＭＳ 明朝" w:hint="eastAsia"/>
                          <w:b/>
                          <w:bCs/>
                          <w:iCs/>
                          <w:color w:val="70AD47"/>
                          <w:spacing w:val="1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7071B">
                        <w:rPr>
                          <w:rFonts w:ascii="ＭＳ 明朝" w:eastAsia="ＭＳ 明朝" w:hAnsi="ＭＳ 明朝" w:hint="eastAsia"/>
                          <w:b/>
                          <w:bCs/>
                          <w:iCs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大会申し合わせ事項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D570E9" w14:textId="0779E0E5" w:rsidR="00356792" w:rsidRDefault="00356792" w:rsidP="00356792">
      <w:pPr>
        <w:tabs>
          <w:tab w:val="left" w:pos="2016"/>
        </w:tabs>
        <w:rPr>
          <w:rFonts w:ascii="UD Digi Kyokasho NK-B" w:eastAsia="UD Digi Kyokasho NK-B" w:hint="eastAsia"/>
          <w:bCs/>
          <w:iCs/>
        </w:rPr>
      </w:pPr>
    </w:p>
    <w:p w14:paraId="41C018AD" w14:textId="77777777" w:rsidR="00E243C0" w:rsidRDefault="00E243C0" w:rsidP="00A7071B">
      <w:pPr>
        <w:tabs>
          <w:tab w:val="left" w:pos="2016"/>
        </w:tabs>
        <w:ind w:leftChars="100" w:left="630" w:hangingChars="200" w:hanging="420"/>
        <w:rPr>
          <w:rFonts w:ascii="ＭＳ 明朝" w:eastAsia="ＭＳ 明朝" w:hAnsi="ＭＳ 明朝"/>
        </w:rPr>
      </w:pPr>
    </w:p>
    <w:p w14:paraId="27963345" w14:textId="31B32C88" w:rsidR="00356792" w:rsidRPr="00E243C0" w:rsidRDefault="00356792" w:rsidP="00A7071B">
      <w:pPr>
        <w:tabs>
          <w:tab w:val="left" w:pos="2016"/>
        </w:tabs>
        <w:ind w:leftChars="100" w:left="650" w:hangingChars="200" w:hanging="44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１　チーム指導者は会場に到着後、会場責任者に到着の報告をする。８時４０分から各チーム指導者による打ち合わせを行う。</w:t>
      </w:r>
    </w:p>
    <w:p w14:paraId="491F70A3" w14:textId="204D49AE" w:rsidR="00501BD4" w:rsidRPr="00E243C0" w:rsidRDefault="00356792" w:rsidP="00A7071B">
      <w:pPr>
        <w:tabs>
          <w:tab w:val="left" w:pos="2016"/>
        </w:tabs>
        <w:ind w:leftChars="100" w:left="650" w:hangingChars="200" w:hanging="44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２　組合せ番号の若いチームがオフィシャルズ席に向かって右側のベンチとし、原則として、淡色のユニフォームとする。これによらない場合は両チームの話し合い</w:t>
      </w:r>
      <w:r w:rsidR="00501BD4" w:rsidRPr="00E243C0">
        <w:rPr>
          <w:rFonts w:ascii="ＭＳ 明朝" w:eastAsia="ＭＳ 明朝" w:hAnsi="ＭＳ 明朝" w:hint="eastAsia"/>
          <w:sz w:val="22"/>
          <w:szCs w:val="24"/>
        </w:rPr>
        <w:t>で決め、決定事項を会場責任者と審判に連絡する。</w:t>
      </w:r>
    </w:p>
    <w:p w14:paraId="01A60C7D" w14:textId="50104D8F" w:rsidR="00501BD4" w:rsidRPr="00E243C0" w:rsidRDefault="00501BD4" w:rsidP="00A7071B">
      <w:pPr>
        <w:tabs>
          <w:tab w:val="left" w:pos="2016"/>
        </w:tabs>
        <w:ind w:leftChars="100" w:left="650" w:hangingChars="200" w:hanging="44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３　審判は原則として帯同審判とする。ＴＯは試合順の表に記載の通りとし、必ず指導者がＴＯを補助する。</w:t>
      </w:r>
    </w:p>
    <w:p w14:paraId="691E7286" w14:textId="1C7C4D61" w:rsidR="00501BD4" w:rsidRPr="00E243C0" w:rsidRDefault="00501BD4" w:rsidP="00A7071B">
      <w:pPr>
        <w:tabs>
          <w:tab w:val="left" w:pos="2016"/>
        </w:tabs>
        <w:ind w:leftChars="100" w:left="430" w:hangingChars="100" w:hanging="22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４　試合球はモルテン合成皮革ボール５号公認球を使用する。</w:t>
      </w:r>
    </w:p>
    <w:p w14:paraId="6C949E12" w14:textId="67B14153" w:rsidR="00501BD4" w:rsidRPr="00E243C0" w:rsidRDefault="00501BD4" w:rsidP="00A7071B">
      <w:pPr>
        <w:tabs>
          <w:tab w:val="left" w:pos="2016"/>
        </w:tabs>
        <w:ind w:leftChars="100" w:left="430" w:hangingChars="100" w:hanging="22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５　試合時間は、６分クォーターとする。（ハーフタイムは５分）</w:t>
      </w:r>
    </w:p>
    <w:p w14:paraId="7570BC1E" w14:textId="16240B1C" w:rsidR="00501BD4" w:rsidRPr="00E243C0" w:rsidRDefault="00501BD4" w:rsidP="00A7071B">
      <w:pPr>
        <w:tabs>
          <w:tab w:val="left" w:pos="2016"/>
        </w:tabs>
        <w:ind w:leftChars="100" w:left="650" w:hangingChars="200" w:hanging="44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６　メンバー登録は、第１クォーター、第３クォーターに出場するメンバーは審判が１分前の合図をしたら直ちに、第２クォーター、第４クォーターに出場するメンバーは、前クォーター終了直後にオフィシャルに報告する。</w:t>
      </w:r>
    </w:p>
    <w:p w14:paraId="66536AB2" w14:textId="7FCAF19B" w:rsidR="00951504" w:rsidRPr="00E243C0" w:rsidRDefault="00501BD4" w:rsidP="00A7071B">
      <w:pPr>
        <w:tabs>
          <w:tab w:val="left" w:pos="2016"/>
        </w:tabs>
        <w:ind w:leftChars="100" w:left="430" w:hangingChars="100" w:hanging="22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 xml:space="preserve">７　</w:t>
      </w:r>
      <w:r w:rsidR="00951504" w:rsidRPr="00E243C0">
        <w:rPr>
          <w:rFonts w:ascii="ＭＳ 明朝" w:eastAsia="ＭＳ 明朝" w:hAnsi="ＭＳ 明朝" w:hint="eastAsia"/>
          <w:sz w:val="22"/>
          <w:szCs w:val="24"/>
        </w:rPr>
        <w:t>前の試合が遅れた場合は、前試合終了後の１０分後に次の試合を行う。</w:t>
      </w:r>
    </w:p>
    <w:p w14:paraId="39F8C5E3" w14:textId="27A3CF9B" w:rsidR="00951504" w:rsidRPr="00E243C0" w:rsidRDefault="00951504" w:rsidP="00A7071B">
      <w:pPr>
        <w:tabs>
          <w:tab w:val="left" w:pos="2016"/>
        </w:tabs>
        <w:ind w:leftChars="100" w:left="650" w:hangingChars="200" w:hanging="44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８　後半を終わった時、両チームの得点が同じならば、</w:t>
      </w:r>
      <w:r w:rsidRPr="00E243C0">
        <w:rPr>
          <w:rFonts w:ascii="ＭＳ 明朝" w:eastAsia="ＭＳ 明朝" w:hAnsi="ＭＳ 明朝" w:hint="eastAsia"/>
          <w:sz w:val="22"/>
          <w:szCs w:val="24"/>
          <w:u w:val="single"/>
        </w:rPr>
        <w:t>１回３分間の延長時限を必要な回数だけ行う。</w:t>
      </w:r>
      <w:r w:rsidRPr="00E243C0">
        <w:rPr>
          <w:rFonts w:ascii="ＭＳ 明朝" w:eastAsia="ＭＳ 明朝" w:hAnsi="ＭＳ 明朝" w:hint="eastAsia"/>
          <w:sz w:val="22"/>
          <w:szCs w:val="24"/>
        </w:rPr>
        <w:t>各延長時限の前に２分間のインターバルをおく。各延長時限では後半と同じバスケットを攻撃する。</w:t>
      </w:r>
    </w:p>
    <w:p w14:paraId="18A31757" w14:textId="09EAD1E6" w:rsidR="00951504" w:rsidRPr="00E243C0" w:rsidRDefault="00951504" w:rsidP="00A7071B">
      <w:pPr>
        <w:tabs>
          <w:tab w:val="left" w:pos="2016"/>
        </w:tabs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９　勝敗が同じ場合は、下記の順序で順位を決定する。</w:t>
      </w:r>
    </w:p>
    <w:p w14:paraId="0FBC6267" w14:textId="4A202126" w:rsidR="00951504" w:rsidRPr="00E243C0" w:rsidRDefault="00951504" w:rsidP="00951504">
      <w:pPr>
        <w:pStyle w:val="a3"/>
        <w:numPr>
          <w:ilvl w:val="0"/>
          <w:numId w:val="2"/>
        </w:numPr>
        <w:tabs>
          <w:tab w:val="left" w:pos="2016"/>
        </w:tabs>
        <w:ind w:leftChars="0"/>
        <w:rPr>
          <w:rFonts w:ascii="ＭＳ 明朝" w:eastAsia="ＭＳ 明朝" w:hAnsi="ＭＳ 明朝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同じゴールアヴェレージ（総得点÷総失点）</w:t>
      </w:r>
    </w:p>
    <w:p w14:paraId="3BCA773C" w14:textId="2EA85A22" w:rsidR="00951504" w:rsidRPr="00E243C0" w:rsidRDefault="00951504" w:rsidP="00951504">
      <w:pPr>
        <w:pStyle w:val="a3"/>
        <w:numPr>
          <w:ilvl w:val="0"/>
          <w:numId w:val="2"/>
        </w:numPr>
        <w:tabs>
          <w:tab w:val="left" w:pos="2016"/>
        </w:tabs>
        <w:ind w:leftChars="0"/>
        <w:rPr>
          <w:rFonts w:ascii="ＭＳ 明朝" w:eastAsia="ＭＳ 明朝" w:hAnsi="ＭＳ 明朝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得失点差（総得点－総失点）</w:t>
      </w:r>
    </w:p>
    <w:p w14:paraId="2B6F3331" w14:textId="1F80D3D5" w:rsidR="00951504" w:rsidRPr="00E243C0" w:rsidRDefault="00951504" w:rsidP="00951504">
      <w:pPr>
        <w:pStyle w:val="a3"/>
        <w:numPr>
          <w:ilvl w:val="0"/>
          <w:numId w:val="2"/>
        </w:numPr>
        <w:tabs>
          <w:tab w:val="left" w:pos="2016"/>
        </w:tabs>
        <w:ind w:leftChars="0"/>
        <w:rPr>
          <w:rFonts w:ascii="ＭＳ 明朝" w:eastAsia="ＭＳ 明朝" w:hAnsi="ＭＳ 明朝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総得点の多い順</w:t>
      </w:r>
    </w:p>
    <w:p w14:paraId="5D9B9FC7" w14:textId="5D7ED1B4" w:rsidR="00951504" w:rsidRPr="00E243C0" w:rsidRDefault="00951504" w:rsidP="00951504">
      <w:pPr>
        <w:pStyle w:val="a3"/>
        <w:numPr>
          <w:ilvl w:val="0"/>
          <w:numId w:val="2"/>
        </w:numPr>
        <w:tabs>
          <w:tab w:val="left" w:pos="2016"/>
        </w:tabs>
        <w:ind w:leftChars="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コーチによる抽選</w:t>
      </w:r>
    </w:p>
    <w:p w14:paraId="7C23F61B" w14:textId="653FD98E" w:rsidR="00A7071B" w:rsidRPr="00E243C0" w:rsidRDefault="00A7071B" w:rsidP="00E243C0">
      <w:pPr>
        <w:tabs>
          <w:tab w:val="left" w:pos="2016"/>
        </w:tabs>
        <w:ind w:leftChars="100" w:left="650" w:hangingChars="200" w:hanging="44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10　ベンチの指示や保護者の応援は、相手チームの中傷や審判への罵声等がないように十分留意する。</w:t>
      </w:r>
    </w:p>
    <w:p w14:paraId="4D01EC15" w14:textId="66701045" w:rsidR="00A7071B" w:rsidRPr="00E243C0" w:rsidRDefault="00A7071B" w:rsidP="00E243C0">
      <w:pPr>
        <w:tabs>
          <w:tab w:val="left" w:pos="2016"/>
        </w:tabs>
        <w:ind w:firstLineChars="100" w:firstLine="22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11　会場の敷地内は全て禁煙とする。喫煙は所定の場所で行う。</w:t>
      </w:r>
    </w:p>
    <w:p w14:paraId="447E482A" w14:textId="098A6AFF" w:rsidR="00A7071B" w:rsidRPr="00E243C0" w:rsidRDefault="00A7071B" w:rsidP="00E243C0">
      <w:pPr>
        <w:tabs>
          <w:tab w:val="left" w:pos="2016"/>
        </w:tabs>
        <w:ind w:leftChars="100" w:left="650" w:hangingChars="200" w:hanging="440"/>
        <w:rPr>
          <w:rFonts w:ascii="ＭＳ 明朝" w:eastAsia="ＭＳ 明朝" w:hAnsi="ＭＳ 明朝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>12　ウォーミングアップを外で行う場合は、必ず外用シューズに履き替える。また、選手、保護者とも外用と体育館内用のシューズを区別すること。</w:t>
      </w:r>
    </w:p>
    <w:p w14:paraId="51BF493D" w14:textId="244F233A" w:rsidR="00A7071B" w:rsidRPr="00E243C0" w:rsidRDefault="00E243C0" w:rsidP="00A7071B">
      <w:pPr>
        <w:tabs>
          <w:tab w:val="left" w:pos="2016"/>
        </w:tabs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 xml:space="preserve">　13　ゴミは各チームで持ち帰ること。『使用後は使用前よりきれいに』をお願いします。</w:t>
      </w:r>
    </w:p>
    <w:p w14:paraId="2BAA10AB" w14:textId="5751BEC0" w:rsidR="00E243C0" w:rsidRPr="00E243C0" w:rsidRDefault="00E243C0" w:rsidP="00E243C0">
      <w:pPr>
        <w:tabs>
          <w:tab w:val="left" w:pos="2016"/>
        </w:tabs>
        <w:ind w:left="660" w:hangingChars="300" w:hanging="660"/>
        <w:rPr>
          <w:rFonts w:ascii="ＭＳ 明朝" w:eastAsia="ＭＳ 明朝" w:hAnsi="ＭＳ 明朝" w:hint="eastAsia"/>
          <w:sz w:val="22"/>
          <w:szCs w:val="24"/>
        </w:rPr>
      </w:pPr>
      <w:r w:rsidRPr="00E243C0">
        <w:rPr>
          <w:rFonts w:ascii="ＭＳ 明朝" w:eastAsia="ＭＳ 明朝" w:hAnsi="ＭＳ 明朝" w:hint="eastAsia"/>
          <w:sz w:val="22"/>
          <w:szCs w:val="24"/>
        </w:rPr>
        <w:t xml:space="preserve">　14　大会中の事故やケガについては保険に加入するなど、各チームで対処してください。主催者側では、責任を負いかねます。また、体育館の使用については規定に従い、器具物品の破損がないように十分注意する。</w:t>
      </w:r>
    </w:p>
    <w:p w14:paraId="14662D97" w14:textId="77777777" w:rsidR="00A7071B" w:rsidRPr="00E243C0" w:rsidRDefault="00A7071B" w:rsidP="00A7071B">
      <w:pPr>
        <w:tabs>
          <w:tab w:val="left" w:pos="2016"/>
        </w:tabs>
        <w:ind w:left="440" w:hangingChars="200" w:hanging="440"/>
        <w:rPr>
          <w:rFonts w:ascii="ＭＳ 明朝" w:eastAsia="ＭＳ 明朝" w:hAnsi="ＭＳ 明朝" w:hint="eastAsia"/>
          <w:sz w:val="22"/>
          <w:szCs w:val="24"/>
        </w:rPr>
      </w:pPr>
    </w:p>
    <w:sectPr w:rsidR="00A7071B" w:rsidRPr="00E243C0" w:rsidSect="001237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534"/>
    <w:multiLevelType w:val="hybridMultilevel"/>
    <w:tmpl w:val="25767352"/>
    <w:lvl w:ilvl="0" w:tplc="6D745982">
      <w:start w:val="1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abstractNum w:abstractNumId="1" w15:restartNumberingAfterBreak="0">
    <w:nsid w:val="684908B7"/>
    <w:multiLevelType w:val="hybridMultilevel"/>
    <w:tmpl w:val="A0DA7D6C"/>
    <w:lvl w:ilvl="0" w:tplc="AEBC0B38">
      <w:start w:val="1"/>
      <w:numFmt w:val="decimalEnclosedCircle"/>
      <w:lvlText w:val="%1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num w:numId="1" w16cid:durableId="318775135">
    <w:abstractNumId w:val="0"/>
  </w:num>
  <w:num w:numId="2" w16cid:durableId="14859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3C"/>
    <w:rsid w:val="0004464C"/>
    <w:rsid w:val="000E0F07"/>
    <w:rsid w:val="0010616C"/>
    <w:rsid w:val="00123709"/>
    <w:rsid w:val="002B0426"/>
    <w:rsid w:val="00356792"/>
    <w:rsid w:val="00422E20"/>
    <w:rsid w:val="00501BD4"/>
    <w:rsid w:val="005524F9"/>
    <w:rsid w:val="006D240F"/>
    <w:rsid w:val="0079456F"/>
    <w:rsid w:val="00820799"/>
    <w:rsid w:val="00951504"/>
    <w:rsid w:val="00A7071B"/>
    <w:rsid w:val="00AA673C"/>
    <w:rsid w:val="00B91A2A"/>
    <w:rsid w:val="00D565E6"/>
    <w:rsid w:val="00DB292D"/>
    <w:rsid w:val="00E103F3"/>
    <w:rsid w:val="00E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793FD"/>
  <w15:chartTrackingRefBased/>
  <w15:docId w15:val="{F7155758-59D6-470F-BD62-5E4923B3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5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sawako takahashi</dc:creator>
  <cp:keywords/>
  <dc:description/>
  <cp:lastModifiedBy>masaaki tujiuchi</cp:lastModifiedBy>
  <cp:revision>2</cp:revision>
  <dcterms:created xsi:type="dcterms:W3CDTF">2025-10-13T11:43:00Z</dcterms:created>
  <dcterms:modified xsi:type="dcterms:W3CDTF">2025-10-13T11:43:00Z</dcterms:modified>
</cp:coreProperties>
</file>